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both"/>
        <w:rPr>
          <w:b w:val="1"/>
          <w:i w:val="1"/>
          <w:highlight w:val="yellow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highlight w:val="yellow"/>
          <w:rtl w:val="0"/>
        </w:rPr>
        <w:t xml:space="preserve">[Kérjük, hogy a sárgával jelölt részeket töltsd ki az azokban szereplő instrukciók szerint. Ügyelj rá, hogy a beadott nyilatkozatban ne maradjanak sárgával jelölt részek. Ezeket töröld ki.]</w:t>
      </w:r>
    </w:p>
    <w:p w:rsidR="00000000" w:rsidDel="00000000" w:rsidP="00000000" w:rsidRDefault="00000000" w:rsidRPr="00000000" w14:paraId="00000002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i w:val="1"/>
          <w:highlight w:val="yellow"/>
        </w:rPr>
      </w:pPr>
      <w:r w:rsidDel="00000000" w:rsidR="00000000" w:rsidRPr="00000000">
        <w:rPr>
          <w:b w:val="1"/>
          <w:i w:val="1"/>
          <w:highlight w:val="yellow"/>
          <w:rtl w:val="0"/>
        </w:rPr>
        <w:t xml:space="preserve">Szakértői vizsgálati meghatalmazás, szülők részére – MINTA</w:t>
      </w:r>
    </w:p>
    <w:p w:rsidR="00000000" w:rsidDel="00000000" w:rsidP="00000000" w:rsidRDefault="00000000" w:rsidRPr="00000000" w14:paraId="00000004">
      <w:pPr>
        <w:jc w:val="both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(Ha a szülői felügyeleti jogot szülők közösen gyakorolják!)</w:t>
      </w:r>
    </w:p>
    <w:p w:rsidR="00000000" w:rsidDel="00000000" w:rsidP="00000000" w:rsidRDefault="00000000" w:rsidRPr="00000000" w14:paraId="00000005">
      <w:pPr>
        <w:jc w:val="both"/>
        <w:rPr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Ez egy általános, tájékoztató jellegű iratminta, nem minősül egyedi esetben nyújtott jogi tanácsadásnak. A kitöltés tartalmáért felelősséget szervezetünk nem vállal. Ha a kitöltésben egyéni segítséget szeretnél kérni, fordulj ingyenes jogsegélyszolgálatunkhoz a </w:t>
      </w:r>
      <w:hyperlink r:id="rId7">
        <w:r w:rsidDel="00000000" w:rsidR="00000000" w:rsidRPr="00000000">
          <w:rPr>
            <w:i w:val="1"/>
            <w:color w:val="0000ff"/>
            <w:highlight w:val="yellow"/>
            <w:u w:val="single"/>
            <w:rtl w:val="0"/>
          </w:rPr>
          <w:t xml:space="preserve">jogsegely@tasz.hu</w:t>
        </w:r>
      </w:hyperlink>
      <w:r w:rsidDel="00000000" w:rsidR="00000000" w:rsidRPr="00000000">
        <w:rPr>
          <w:i w:val="1"/>
          <w:highlight w:val="yellow"/>
          <w:rtl w:val="0"/>
        </w:rPr>
        <w:t xml:space="preserve"> címen.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.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…………………………………………………………………………………………...........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MEGHATALMAZÁS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Alulírott: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…………………………</w:t>
      </w:r>
      <w:r w:rsidDel="00000000" w:rsidR="00000000" w:rsidRPr="00000000">
        <w:rPr>
          <w:rtl w:val="0"/>
        </w:rPr>
        <w:t xml:space="preserve"> (Szülő, törvényes képviselő neve)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(anyja neve: </w:t>
      </w:r>
      <w:r w:rsidDel="00000000" w:rsidR="00000000" w:rsidRPr="00000000">
        <w:rPr>
          <w:highlight w:val="yellow"/>
          <w:rtl w:val="0"/>
        </w:rPr>
        <w:t xml:space="preserve">………………………….</w:t>
      </w:r>
      <w:r w:rsidDel="00000000" w:rsidR="00000000" w:rsidRPr="00000000">
        <w:rPr>
          <w:rtl w:val="0"/>
        </w:rPr>
        <w:t xml:space="preserve"> születési helye, ideje: </w:t>
      </w:r>
      <w:r w:rsidDel="00000000" w:rsidR="00000000" w:rsidRPr="00000000">
        <w:rPr>
          <w:highlight w:val="yellow"/>
          <w:rtl w:val="0"/>
        </w:rPr>
        <w:t xml:space="preserve">…………………….</w:t>
      </w:r>
      <w:r w:rsidDel="00000000" w:rsidR="00000000" w:rsidRPr="00000000">
        <w:rPr>
          <w:rtl w:val="0"/>
        </w:rPr>
        <w:t xml:space="preserve"> lakóhelye: ………………………)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mint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……………………..</w:t>
      </w:r>
      <w:r w:rsidDel="00000000" w:rsidR="00000000" w:rsidRPr="00000000">
        <w:rPr>
          <w:rtl w:val="0"/>
        </w:rPr>
        <w:t xml:space="preserve"> (kiskorú gyermek neve) (anyja neve: </w:t>
      </w:r>
      <w:r w:rsidDel="00000000" w:rsidR="00000000" w:rsidRPr="00000000">
        <w:rPr>
          <w:highlight w:val="yellow"/>
          <w:rtl w:val="0"/>
        </w:rPr>
        <w:t xml:space="preserve">………………………….</w:t>
      </w:r>
      <w:r w:rsidDel="00000000" w:rsidR="00000000" w:rsidRPr="00000000">
        <w:rPr>
          <w:rtl w:val="0"/>
        </w:rPr>
        <w:t xml:space="preserve"> születési helye, ideje</w:t>
      </w:r>
      <w:r w:rsidDel="00000000" w:rsidR="00000000" w:rsidRPr="00000000">
        <w:rPr>
          <w:highlight w:val="yellow"/>
          <w:rtl w:val="0"/>
        </w:rPr>
        <w:t xml:space="preserve">: …………………….</w:t>
      </w:r>
      <w:r w:rsidDel="00000000" w:rsidR="00000000" w:rsidRPr="00000000">
        <w:rPr>
          <w:rtl w:val="0"/>
        </w:rPr>
        <w:t xml:space="preserve"> lakóhelye: </w:t>
      </w:r>
      <w:r w:rsidDel="00000000" w:rsidR="00000000" w:rsidRPr="00000000">
        <w:rPr>
          <w:highlight w:val="yellow"/>
          <w:rtl w:val="0"/>
        </w:rPr>
        <w:t xml:space="preserve">………………………</w:t>
      </w:r>
      <w:r w:rsidDel="00000000" w:rsidR="00000000" w:rsidRPr="00000000">
        <w:rPr>
          <w:rtl w:val="0"/>
        </w:rPr>
        <w:t xml:space="preserve">) szülője 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meghatalmazom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……………………..</w:t>
      </w:r>
      <w:r w:rsidDel="00000000" w:rsidR="00000000" w:rsidRPr="00000000">
        <w:rPr>
          <w:rtl w:val="0"/>
        </w:rPr>
        <w:t xml:space="preserve">-t (Szülő, törvényes képviselő neve) (anyja neve: </w:t>
      </w:r>
      <w:r w:rsidDel="00000000" w:rsidR="00000000" w:rsidRPr="00000000">
        <w:rPr>
          <w:highlight w:val="yellow"/>
          <w:rtl w:val="0"/>
        </w:rPr>
        <w:t xml:space="preserve">………………………….</w:t>
      </w:r>
      <w:r w:rsidDel="00000000" w:rsidR="00000000" w:rsidRPr="00000000">
        <w:rPr>
          <w:rtl w:val="0"/>
        </w:rPr>
        <w:t xml:space="preserve"> születési helye, ideje: </w:t>
      </w:r>
      <w:r w:rsidDel="00000000" w:rsidR="00000000" w:rsidRPr="00000000">
        <w:rPr>
          <w:highlight w:val="yellow"/>
          <w:rtl w:val="0"/>
        </w:rPr>
        <w:t xml:space="preserve">…………………….</w:t>
      </w:r>
      <w:r w:rsidDel="00000000" w:rsidR="00000000" w:rsidRPr="00000000">
        <w:rPr>
          <w:rtl w:val="0"/>
        </w:rPr>
        <w:t xml:space="preserve"> lakóhelye: </w:t>
      </w:r>
      <w:r w:rsidDel="00000000" w:rsidR="00000000" w:rsidRPr="00000000">
        <w:rPr>
          <w:highlight w:val="yellow"/>
          <w:rtl w:val="0"/>
        </w:rPr>
        <w:t xml:space="preserve">………………………</w:t>
      </w:r>
      <w:r w:rsidDel="00000000" w:rsidR="00000000" w:rsidRPr="00000000">
        <w:rPr>
          <w:rtl w:val="0"/>
        </w:rPr>
        <w:t xml:space="preserve">), mint a Kiskorú gyermek másik szülőjét, törvényes képviselőjét, hogy a közös Kiskorú gyermekünk vonatkozásában a </w:t>
      </w:r>
      <w:r w:rsidDel="00000000" w:rsidR="00000000" w:rsidRPr="00000000">
        <w:rPr>
          <w:highlight w:val="yellow"/>
          <w:rtl w:val="0"/>
        </w:rPr>
        <w:t xml:space="preserve">.......................</w:t>
      </w:r>
      <w:r w:rsidDel="00000000" w:rsidR="00000000" w:rsidRPr="00000000">
        <w:rPr>
          <w:rtl w:val="0"/>
        </w:rPr>
        <w:t xml:space="preserve"> Vármegyei Pedagógiai Szakszolgálat vizsgálata során helyettem és nevemben teljes körűen képviselje gyermekünket.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 meghatalmazás kiterjed egészben a törvényes képviselet ellátására, így különösen a kérelem benyújtására, egyéb joghatályos nyilatkozat megtételére, valamint az eljárásban született döntések átvételére. Jelen meghatalmazás annak visszavonásáig érvényes.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Kelt: </w:t>
      </w:r>
      <w:r w:rsidDel="00000000" w:rsidR="00000000" w:rsidRPr="00000000">
        <w:rPr>
          <w:highlight w:val="yellow"/>
          <w:rtl w:val="0"/>
        </w:rPr>
        <w:t xml:space="preserve">(Helység, év. hó. nap.)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highlight w:val="yellow"/>
          <w:rtl w:val="0"/>
        </w:rPr>
        <w:t xml:space="preserve">..........................................................</w:t>
      </w:r>
      <w:r w:rsidDel="00000000" w:rsidR="00000000" w:rsidRPr="00000000">
        <w:rPr>
          <w:rtl w:val="0"/>
        </w:rPr>
        <w:t xml:space="preserve">                              </w:t>
      </w:r>
      <w:r w:rsidDel="00000000" w:rsidR="00000000" w:rsidRPr="00000000">
        <w:rPr>
          <w:highlight w:val="yellow"/>
          <w:rtl w:val="0"/>
        </w:rPr>
        <w:t xml:space="preserve">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Meghatalmazó</w:t>
        <w:tab/>
        <w:tab/>
        <w:tab/>
        <w:tab/>
        <w:tab/>
        <w:t xml:space="preserve">       Meghatalmazott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Tanúk: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Név</w:t>
      </w:r>
      <w:r w:rsidDel="00000000" w:rsidR="00000000" w:rsidRPr="00000000">
        <w:rPr>
          <w:highlight w:val="yellow"/>
          <w:rtl w:val="0"/>
        </w:rPr>
        <w:t xml:space="preserve">:....................................................</w:t>
      </w:r>
      <w:r w:rsidDel="00000000" w:rsidR="00000000" w:rsidRPr="00000000">
        <w:rPr>
          <w:rtl w:val="0"/>
        </w:rPr>
        <w:tab/>
        <w:t xml:space="preserve">Név: </w:t>
      </w:r>
      <w:r w:rsidDel="00000000" w:rsidR="00000000" w:rsidRPr="00000000">
        <w:rPr>
          <w:highlight w:val="yellow"/>
          <w:rtl w:val="0"/>
        </w:rPr>
        <w:t xml:space="preserve">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Lakcím:</w:t>
      </w:r>
      <w:r w:rsidDel="00000000" w:rsidR="00000000" w:rsidRPr="00000000">
        <w:rPr>
          <w:highlight w:val="yellow"/>
          <w:rtl w:val="0"/>
        </w:rPr>
        <w:t xml:space="preserve">...............................................</w:t>
      </w:r>
      <w:r w:rsidDel="00000000" w:rsidR="00000000" w:rsidRPr="00000000">
        <w:rPr>
          <w:rtl w:val="0"/>
        </w:rPr>
        <w:t xml:space="preserve"> </w:t>
        <w:tab/>
        <w:t xml:space="preserve">Lakcím: </w:t>
      </w:r>
      <w:r w:rsidDel="00000000" w:rsidR="00000000" w:rsidRPr="00000000">
        <w:rPr>
          <w:highlight w:val="yellow"/>
          <w:rtl w:val="0"/>
        </w:rPr>
        <w:t xml:space="preserve">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highlight w:val="yellow"/>
          <w:rtl w:val="0"/>
        </w:rPr>
        <w:t xml:space="preserve">............................................................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highlight w:val="yellow"/>
          <w:rtl w:val="0"/>
        </w:rPr>
        <w:t xml:space="preserve">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Sz.ig.szám</w:t>
      </w:r>
      <w:r w:rsidDel="00000000" w:rsidR="00000000" w:rsidRPr="00000000">
        <w:rPr>
          <w:highlight w:val="yellow"/>
          <w:rtl w:val="0"/>
        </w:rPr>
        <w:t xml:space="preserve">..........................................</w:t>
      </w:r>
      <w:r w:rsidDel="00000000" w:rsidR="00000000" w:rsidRPr="00000000">
        <w:rPr>
          <w:rtl w:val="0"/>
        </w:rPr>
        <w:t xml:space="preserve"> </w:t>
        <w:tab/>
        <w:t xml:space="preserve">Sz.ig.szám</w:t>
      </w:r>
      <w:r w:rsidDel="00000000" w:rsidR="00000000" w:rsidRPr="00000000">
        <w:rPr>
          <w:highlight w:val="yellow"/>
          <w:rtl w:val="0"/>
        </w:rPr>
        <w:t xml:space="preserve">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highlight w:val="yellow"/>
          <w:rtl w:val="0"/>
        </w:rPr>
        <w:t xml:space="preserve">...........................................................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highlight w:val="yellow"/>
          <w:rtl w:val="0"/>
        </w:rPr>
        <w:t xml:space="preserve">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708"/>
        <w:rPr/>
      </w:pPr>
      <w:r w:rsidDel="00000000" w:rsidR="00000000" w:rsidRPr="00000000">
        <w:rPr>
          <w:rtl w:val="0"/>
        </w:rPr>
        <w:t xml:space="preserve">aláírás</w:t>
        <w:tab/>
        <w:tab/>
        <w:tab/>
        <w:tab/>
        <w:tab/>
        <w:tab/>
        <w:tab/>
        <w:tab/>
        <w:t xml:space="preserve"> aláírás</w:t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jc w:val="center"/>
      <w:rPr>
        <w:i w:val="1"/>
      </w:rPr>
    </w:pPr>
    <w:bookmarkStart w:colFirst="0" w:colLast="0" w:name="_heading=h.30j0zll" w:id="1"/>
    <w:bookmarkEnd w:id="1"/>
    <w:r w:rsidDel="00000000" w:rsidR="00000000" w:rsidRPr="00000000">
      <w:rPr>
        <w:i w:val="1"/>
        <w:highlight w:val="white"/>
        <w:rtl w:val="0"/>
      </w:rPr>
      <w:t xml:space="preserve">Szakértői vizsgálati meghatalmazás, szülők részére – </w:t>
    </w:r>
    <w:r w:rsidDel="00000000" w:rsidR="00000000" w:rsidRPr="00000000">
      <w:rPr>
        <w:i w:val="1"/>
        <w:rtl w:val="0"/>
      </w:rPr>
      <w:t xml:space="preserve">minta</w:t>
    </w:r>
  </w:p>
  <w:p w:rsidR="00000000" w:rsidDel="00000000" w:rsidP="00000000" w:rsidRDefault="00000000" w:rsidRPr="00000000" w14:paraId="00000026">
    <w:pPr>
      <w:jc w:val="center"/>
      <w:rPr>
        <w:i w:val="1"/>
      </w:rPr>
    </w:pPr>
    <w:r w:rsidDel="00000000" w:rsidR="00000000" w:rsidRPr="00000000">
      <w:rPr>
        <w:i w:val="1"/>
        <w:rtl w:val="0"/>
      </w:rPr>
      <w:t xml:space="preserve">https://tasz.hu/tudastar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rsid w:val="00A00076"/>
    <w:pPr>
      <w:spacing w:after="0"/>
    </w:pPr>
    <w:rPr>
      <w:rFonts w:ascii="Arial" w:cs="Arial" w:eastAsia="Arial" w:hAnsi="Arial"/>
      <w:lang w:eastAsia="hu-HU" w:val="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Vltozat">
    <w:name w:val="Revision"/>
    <w:hidden w:val="1"/>
    <w:uiPriority w:val="99"/>
    <w:semiHidden w:val="1"/>
    <w:rsid w:val="00831D17"/>
    <w:pPr>
      <w:spacing w:after="0" w:line="240" w:lineRule="auto"/>
    </w:pPr>
    <w:rPr>
      <w:rFonts w:ascii="Arial" w:cs="Arial" w:eastAsia="Arial" w:hAnsi="Arial"/>
      <w:lang w:eastAsia="hu-HU" w:val="hu"/>
    </w:rPr>
  </w:style>
  <w:style w:type="character" w:styleId="Hiperhivatkozs">
    <w:name w:val="Hyperlink"/>
    <w:basedOn w:val="Bekezdsalapbettpusa"/>
    <w:uiPriority w:val="99"/>
    <w:unhideWhenUsed w:val="1"/>
    <w:rsid w:val="002226AD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2226AD"/>
    <w:pPr>
      <w:spacing w:line="240" w:lineRule="auto"/>
    </w:pPr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2226AD"/>
    <w:rPr>
      <w:rFonts w:ascii="Tahoma" w:cs="Tahoma" w:eastAsia="Arial" w:hAnsi="Tahoma"/>
      <w:sz w:val="16"/>
      <w:szCs w:val="16"/>
      <w:lang w:eastAsia="hu-HU" w:val="hu"/>
    </w:rPr>
  </w:style>
  <w:style w:type="paragraph" w:styleId="lfej">
    <w:name w:val="header"/>
    <w:basedOn w:val="Norml"/>
    <w:link w:val="lfejChar"/>
    <w:uiPriority w:val="99"/>
    <w:unhideWhenUsed w:val="1"/>
    <w:rsid w:val="00976E74"/>
    <w:pPr>
      <w:tabs>
        <w:tab w:val="center" w:pos="4536"/>
        <w:tab w:val="right" w:pos="9072"/>
      </w:tabs>
      <w:spacing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976E74"/>
    <w:rPr>
      <w:rFonts w:ascii="Arial" w:cs="Arial" w:eastAsia="Arial" w:hAnsi="Arial"/>
      <w:lang w:eastAsia="hu-HU" w:val="hu"/>
    </w:rPr>
  </w:style>
  <w:style w:type="paragraph" w:styleId="llb">
    <w:name w:val="footer"/>
    <w:basedOn w:val="Norml"/>
    <w:link w:val="llbChar"/>
    <w:uiPriority w:val="99"/>
    <w:unhideWhenUsed w:val="1"/>
    <w:rsid w:val="00976E74"/>
    <w:pPr>
      <w:tabs>
        <w:tab w:val="center" w:pos="4536"/>
        <w:tab w:val="right" w:pos="9072"/>
      </w:tabs>
      <w:spacing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976E74"/>
    <w:rPr>
      <w:rFonts w:ascii="Arial" w:cs="Arial" w:eastAsia="Arial" w:hAnsi="Arial"/>
      <w:lang w:eastAsia="hu-HU" w:val="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gsegely@tasz.hu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fECpMcrsyiwtsa6b6z1aB0s8+w==">CgMxLjAyCGguZ2pkZ3hzMgloLjMwajB6bGw4AHIhMTZhVTFRRE1WdF9MMEo0LTZqMGVSU0hKU2V5bmxTOHkx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2024-07-26T09:45:00Z</dcterms:created>
  <dc:creator>Csabai Lucia</dc:creator>
</cp:coreProperties>
</file>